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7F8FA3" w14:textId="77777777" w:rsidR="005D01EE" w:rsidRDefault="00E61B5E" w:rsidP="005D01EE">
      <w:pPr>
        <w:pStyle w:val="Heading1"/>
      </w:pPr>
      <w:r>
        <w:t>Scheduler</w:t>
      </w:r>
    </w:p>
    <w:p w14:paraId="2BB61F4E" w14:textId="77777777" w:rsidR="005D01EE" w:rsidRDefault="005D01EE" w:rsidP="005D01EE">
      <w:pPr>
        <w:pStyle w:val="Heading2"/>
      </w:pPr>
      <w:r>
        <w:t>Purpose</w:t>
      </w:r>
    </w:p>
    <w:p w14:paraId="04DBCAEE" w14:textId="77777777" w:rsidR="005D01EE" w:rsidRDefault="00AB13C3" w:rsidP="005D01EE">
      <w:r>
        <w:t xml:space="preserve">You will </w:t>
      </w:r>
      <w:r w:rsidR="00CD058B">
        <w:t>design a timer-driven cooperative scheduler</w:t>
      </w:r>
      <w:r>
        <w:t>.</w:t>
      </w:r>
    </w:p>
    <w:p w14:paraId="7F04CCE5" w14:textId="77777777" w:rsidR="005D01EE" w:rsidRDefault="0017262C" w:rsidP="005D01EE">
      <w:pPr>
        <w:pStyle w:val="Heading2"/>
      </w:pPr>
      <w:r>
        <w:t>Setup</w:t>
      </w:r>
    </w:p>
    <w:p w14:paraId="7635757C" w14:textId="77777777" w:rsidR="00DC3D71" w:rsidRDefault="00E61B5E" w:rsidP="005D01EE">
      <w:r>
        <w:t>Open the Timer example project</w:t>
      </w:r>
      <w:r w:rsidR="00AB13C3">
        <w:t>.</w:t>
      </w:r>
    </w:p>
    <w:p w14:paraId="7BE8FF78" w14:textId="77777777" w:rsidR="00CD058B" w:rsidRDefault="00AA7948" w:rsidP="00CD058B">
      <w:pPr>
        <w:pStyle w:val="Heading2"/>
      </w:pPr>
      <w:r>
        <w:t>Procedure</w:t>
      </w:r>
    </w:p>
    <w:p w14:paraId="349D8E50" w14:textId="77777777" w:rsidR="00AB13C3" w:rsidRDefault="00CD058B" w:rsidP="00CD058B">
      <w:r>
        <w:t xml:space="preserve">We want to build a scheduler that runs a set of periodic tasks at the desired rates. This scheduler will only use the standard procedure call/return mechanism, which makes it much simpler to build. </w:t>
      </w:r>
      <w:r w:rsidR="00E61B5E">
        <w:t>T</w:t>
      </w:r>
      <w:r>
        <w:t>his scheduler cannot guard against execution time overruns by the tasks. You will run experiments to show the proper operation of the scheduler as well as what happens when a task overruns its time limit.</w:t>
      </w:r>
    </w:p>
    <w:p w14:paraId="1B69664F" w14:textId="77777777" w:rsidR="004C4C38" w:rsidRDefault="004A278C" w:rsidP="00CD058B">
      <w:r>
        <w:t xml:space="preserve">Copy the time01 project into your directory. </w:t>
      </w:r>
      <w:r w:rsidR="004C4C38">
        <w:t>Look at the .cysch file:</w:t>
      </w:r>
    </w:p>
    <w:p w14:paraId="3586B6F9" w14:textId="77777777" w:rsidR="00440D94" w:rsidRDefault="00440D94" w:rsidP="00CD058B">
      <w:r>
        <w:rPr>
          <w:noProof/>
        </w:rPr>
        <w:drawing>
          <wp:inline distT="0" distB="0" distL="0" distR="0" wp14:anchorId="7A7A5925" wp14:editId="42BADD7F">
            <wp:extent cx="5943600" cy="332930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ample-schematic.PNG"/>
                    <pic:cNvPicPr/>
                  </pic:nvPicPr>
                  <pic:blipFill>
                    <a:blip r:embed="rId8">
                      <a:extLst>
                        <a:ext uri="{28A0092B-C50C-407E-A947-70E740481C1C}">
                          <a14:useLocalDpi xmlns:a14="http://schemas.microsoft.com/office/drawing/2010/main" val="0"/>
                        </a:ext>
                      </a:extLst>
                    </a:blip>
                    <a:stretch>
                      <a:fillRect/>
                    </a:stretch>
                  </pic:blipFill>
                  <pic:spPr>
                    <a:xfrm>
                      <a:off x="0" y="0"/>
                      <a:ext cx="5943600" cy="3329305"/>
                    </a:xfrm>
                    <a:prstGeom prst="rect">
                      <a:avLst/>
                    </a:prstGeom>
                  </pic:spPr>
                </pic:pic>
              </a:graphicData>
            </a:graphic>
          </wp:inline>
        </w:drawing>
      </w:r>
    </w:p>
    <w:p w14:paraId="0C2632DF" w14:textId="77777777" w:rsidR="00440D94" w:rsidRDefault="00440D94" w:rsidP="00CD058B">
      <w:r>
        <w:t>The timer’s capture_out and tc outputs are sent to pins. The timer’s interrupt signal is sent to an interrupt handler; the handler resets a status bit when the counter rolls over so that it continues to count.</w:t>
      </w:r>
    </w:p>
    <w:p w14:paraId="307A4245" w14:textId="77777777" w:rsidR="004C4C38" w:rsidRDefault="004C4C38" w:rsidP="00CD058B">
      <w:r>
        <w:t>Now look at main.c:</w:t>
      </w:r>
    </w:p>
    <w:p w14:paraId="5D4D1FD1" w14:textId="77777777" w:rsidR="004C4C38" w:rsidRDefault="00F130C4" w:rsidP="00CD058B">
      <w:r>
        <w:rPr>
          <w:noProof/>
        </w:rPr>
        <w:lastRenderedPageBreak/>
        <w:drawing>
          <wp:inline distT="0" distB="0" distL="0" distR="0" wp14:anchorId="15D0311F" wp14:editId="6EF93FE3">
            <wp:extent cx="3886537" cy="314733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ample-loop.PNG"/>
                    <pic:cNvPicPr/>
                  </pic:nvPicPr>
                  <pic:blipFill>
                    <a:blip r:embed="rId9">
                      <a:extLst>
                        <a:ext uri="{28A0092B-C50C-407E-A947-70E740481C1C}">
                          <a14:useLocalDpi xmlns:a14="http://schemas.microsoft.com/office/drawing/2010/main" val="0"/>
                        </a:ext>
                      </a:extLst>
                    </a:blip>
                    <a:stretch>
                      <a:fillRect/>
                    </a:stretch>
                  </pic:blipFill>
                  <pic:spPr>
                    <a:xfrm>
                      <a:off x="0" y="0"/>
                      <a:ext cx="3886537" cy="3147333"/>
                    </a:xfrm>
                    <a:prstGeom prst="rect">
                      <a:avLst/>
                    </a:prstGeom>
                  </pic:spPr>
                </pic:pic>
              </a:graphicData>
            </a:graphic>
          </wp:inline>
        </w:drawing>
      </w:r>
    </w:p>
    <w:p w14:paraId="72CA6B17" w14:textId="77777777" w:rsidR="004C4C38" w:rsidRPr="00BE60EE" w:rsidRDefault="00BE60EE" w:rsidP="00CD058B">
      <w:r>
        <w:t xml:space="preserve">The example uses a loop to update the display but the timing of that loop isn’t closely tied to the timer’s period. The function </w:t>
      </w:r>
      <w:r>
        <w:rPr>
          <w:rFonts w:ascii="Courier New" w:hAnsi="Courier New" w:cs="Courier New"/>
          <w:color w:val="000000"/>
          <w:sz w:val="20"/>
          <w:szCs w:val="20"/>
        </w:rPr>
        <w:t xml:space="preserve">CyDelay(100u) </w:t>
      </w:r>
      <w:r>
        <w:rPr>
          <w:rFonts w:cs="Courier New"/>
          <w:color w:val="000000"/>
          <w:sz w:val="20"/>
          <w:szCs w:val="20"/>
        </w:rPr>
        <w:t>waits for the specified period (100 microseconds in this case) but that doesn’t necessarily have anything to do with the timer state.</w:t>
      </w:r>
    </w:p>
    <w:p w14:paraId="5A7B4D36" w14:textId="77777777" w:rsidR="004C4C38" w:rsidRDefault="004C4C38" w:rsidP="00CD058B">
      <w:r>
        <w:t xml:space="preserve">The timer’s interrupt is handled by </w:t>
      </w:r>
      <w:r>
        <w:rPr>
          <w:rFonts w:ascii="Courier New" w:hAnsi="Courier New" w:cs="Courier New"/>
          <w:color w:val="000000"/>
          <w:sz w:val="20"/>
          <w:szCs w:val="20"/>
        </w:rPr>
        <w:t xml:space="preserve">CY_ISR(InterruptHandler) {}. </w:t>
      </w:r>
      <w:r>
        <w:t>This routine must clear t</w:t>
      </w:r>
      <w:r w:rsidRPr="004C4C38">
        <w:t xml:space="preserve">he </w:t>
      </w:r>
      <w:r>
        <w:t>timer’s flag so that it will restart. While we could run the task code here, that code would then run inside the interrupt handler and with the interrupt priority of that handler, keeping lower-level interrupts from executing. We want to minimize the amount of time spent in any handler.</w:t>
      </w:r>
    </w:p>
    <w:p w14:paraId="474DF432" w14:textId="77777777" w:rsidR="00FF502D" w:rsidRDefault="00EF54CE" w:rsidP="00CD058B">
      <w:r>
        <w:t xml:space="preserve">We are now ready to modify this example to create a timer-driven scheduler. </w:t>
      </w:r>
      <w:r w:rsidR="00FF502D">
        <w:t xml:space="preserve">We won’t use the display in this example. </w:t>
      </w:r>
    </w:p>
    <w:p w14:paraId="149E0B5E" w14:textId="77777777" w:rsidR="00FF502D" w:rsidRDefault="00FF502D" w:rsidP="00FF502D">
      <w:pPr>
        <w:pStyle w:val="ListParagraph"/>
        <w:numPr>
          <w:ilvl w:val="0"/>
          <w:numId w:val="7"/>
        </w:numPr>
      </w:pPr>
      <w:r>
        <w:t>Change the timer’s period to 5.</w:t>
      </w:r>
    </w:p>
    <w:p w14:paraId="0E26C987" w14:textId="77777777" w:rsidR="00FF502D" w:rsidRDefault="00FF502D" w:rsidP="00FF502D">
      <w:r>
        <w:t>Q1: What is the timer’s period in seconds?</w:t>
      </w:r>
    </w:p>
    <w:p w14:paraId="010DF240" w14:textId="77777777" w:rsidR="00FF502D" w:rsidRDefault="00D50F5B" w:rsidP="00FF502D">
      <w:pPr>
        <w:pStyle w:val="ListParagraph"/>
        <w:numPr>
          <w:ilvl w:val="0"/>
          <w:numId w:val="7"/>
        </w:numPr>
      </w:pPr>
      <w:r>
        <w:t>Add these</w:t>
      </w:r>
      <w:r w:rsidR="00FF502D">
        <w:t xml:space="preserve"> two C subroutines as our tasks:</w:t>
      </w:r>
    </w:p>
    <w:p w14:paraId="0F132931" w14:textId="77777777" w:rsidR="00FF502D" w:rsidRDefault="00FF502D" w:rsidP="00FF502D">
      <w:pPr>
        <w:autoSpaceDE w:val="0"/>
        <w:autoSpaceDN w:val="0"/>
        <w:adjustRightInd w:val="0"/>
        <w:spacing w:after="0" w:line="240" w:lineRule="auto"/>
        <w:jc w:val="left"/>
        <w:rPr>
          <w:rFonts w:ascii="Courier New" w:hAnsi="Courier New" w:cs="Courier New"/>
          <w:color w:val="000000"/>
          <w:sz w:val="20"/>
          <w:szCs w:val="20"/>
        </w:rPr>
      </w:pPr>
      <w:r>
        <w:rPr>
          <w:rFonts w:ascii="Courier New" w:hAnsi="Courier New" w:cs="Courier New"/>
          <w:color w:val="0000FF"/>
          <w:sz w:val="20"/>
          <w:szCs w:val="20"/>
        </w:rPr>
        <w:t>void</w:t>
      </w:r>
      <w:r>
        <w:rPr>
          <w:rFonts w:ascii="Courier New" w:hAnsi="Courier New" w:cs="Courier New"/>
          <w:color w:val="000000"/>
          <w:sz w:val="20"/>
          <w:szCs w:val="20"/>
        </w:rPr>
        <w:t xml:space="preserve"> short_task() {</w:t>
      </w:r>
    </w:p>
    <w:p w14:paraId="6D1FE928" w14:textId="77777777" w:rsidR="00FF502D" w:rsidRDefault="00FF502D" w:rsidP="00FF502D">
      <w:pPr>
        <w:autoSpaceDE w:val="0"/>
        <w:autoSpaceDN w:val="0"/>
        <w:adjustRightInd w:val="0"/>
        <w:spacing w:after="0" w:line="240" w:lineRule="auto"/>
        <w:jc w:val="left"/>
        <w:rPr>
          <w:rFonts w:ascii="Courier New" w:hAnsi="Courier New" w:cs="Courier New"/>
          <w:color w:val="000000"/>
          <w:sz w:val="20"/>
          <w:szCs w:val="20"/>
        </w:rPr>
      </w:pPr>
      <w:r>
        <w:rPr>
          <w:rFonts w:ascii="Courier New" w:hAnsi="Courier New" w:cs="Courier New"/>
          <w:color w:val="000000"/>
          <w:sz w:val="20"/>
          <w:szCs w:val="20"/>
        </w:rPr>
        <w:t>}</w:t>
      </w:r>
    </w:p>
    <w:p w14:paraId="7C409D40" w14:textId="77777777" w:rsidR="00FF502D" w:rsidRDefault="00FF502D" w:rsidP="00FF502D">
      <w:pPr>
        <w:autoSpaceDE w:val="0"/>
        <w:autoSpaceDN w:val="0"/>
        <w:adjustRightInd w:val="0"/>
        <w:spacing w:after="0" w:line="240" w:lineRule="auto"/>
        <w:jc w:val="left"/>
        <w:rPr>
          <w:rFonts w:ascii="Courier New" w:hAnsi="Courier New" w:cs="Courier New"/>
          <w:color w:val="000000"/>
          <w:sz w:val="20"/>
          <w:szCs w:val="20"/>
        </w:rPr>
      </w:pPr>
    </w:p>
    <w:p w14:paraId="55DD9044" w14:textId="77777777" w:rsidR="00FF502D" w:rsidRDefault="00FF502D" w:rsidP="00FF502D">
      <w:pPr>
        <w:autoSpaceDE w:val="0"/>
        <w:autoSpaceDN w:val="0"/>
        <w:adjustRightInd w:val="0"/>
        <w:spacing w:after="0" w:line="240" w:lineRule="auto"/>
        <w:jc w:val="left"/>
        <w:rPr>
          <w:rFonts w:ascii="Courier New" w:hAnsi="Courier New" w:cs="Courier New"/>
          <w:color w:val="000000"/>
          <w:sz w:val="20"/>
          <w:szCs w:val="20"/>
        </w:rPr>
      </w:pPr>
      <w:r>
        <w:rPr>
          <w:rFonts w:ascii="Courier New" w:hAnsi="Courier New" w:cs="Courier New"/>
          <w:color w:val="0000FF"/>
          <w:sz w:val="20"/>
          <w:szCs w:val="20"/>
        </w:rPr>
        <w:t>void</w:t>
      </w:r>
      <w:r>
        <w:rPr>
          <w:rFonts w:ascii="Courier New" w:hAnsi="Courier New" w:cs="Courier New"/>
          <w:color w:val="000000"/>
          <w:sz w:val="20"/>
          <w:szCs w:val="20"/>
        </w:rPr>
        <w:t xml:space="preserve"> long_task() {</w:t>
      </w:r>
    </w:p>
    <w:p w14:paraId="2FF46FD3" w14:textId="77777777" w:rsidR="00FF502D" w:rsidRDefault="00FF502D" w:rsidP="00FF502D">
      <w:pPr>
        <w:autoSpaceDE w:val="0"/>
        <w:autoSpaceDN w:val="0"/>
        <w:adjustRightInd w:val="0"/>
        <w:spacing w:after="0" w:line="240" w:lineRule="auto"/>
        <w:jc w:val="left"/>
        <w:rPr>
          <w:rFonts w:ascii="Courier New" w:hAnsi="Courier New" w:cs="Courier New"/>
          <w:color w:val="000000"/>
          <w:sz w:val="20"/>
          <w:szCs w:val="20"/>
        </w:rPr>
      </w:pPr>
      <w:r>
        <w:rPr>
          <w:rFonts w:ascii="Courier New" w:hAnsi="Courier New" w:cs="Courier New"/>
          <w:color w:val="000000"/>
          <w:sz w:val="20"/>
          <w:szCs w:val="20"/>
        </w:rPr>
        <w:t xml:space="preserve">    </w:t>
      </w:r>
      <w:r>
        <w:rPr>
          <w:rFonts w:ascii="Courier New" w:hAnsi="Courier New" w:cs="Courier New"/>
          <w:color w:val="0000FF"/>
          <w:sz w:val="20"/>
          <w:szCs w:val="20"/>
        </w:rPr>
        <w:t>long</w:t>
      </w:r>
      <w:r>
        <w:rPr>
          <w:rFonts w:ascii="Courier New" w:hAnsi="Courier New" w:cs="Courier New"/>
          <w:color w:val="000000"/>
          <w:sz w:val="20"/>
          <w:szCs w:val="20"/>
        </w:rPr>
        <w:t xml:space="preserve"> i;</w:t>
      </w:r>
    </w:p>
    <w:p w14:paraId="4F72B370" w14:textId="77777777" w:rsidR="00FF502D" w:rsidRDefault="00FF502D" w:rsidP="00FF502D">
      <w:pPr>
        <w:autoSpaceDE w:val="0"/>
        <w:autoSpaceDN w:val="0"/>
        <w:adjustRightInd w:val="0"/>
        <w:spacing w:after="0" w:line="240" w:lineRule="auto"/>
        <w:jc w:val="left"/>
        <w:rPr>
          <w:rFonts w:ascii="Courier New" w:hAnsi="Courier New" w:cs="Courier New"/>
          <w:color w:val="000000"/>
          <w:sz w:val="20"/>
          <w:szCs w:val="20"/>
        </w:rPr>
      </w:pPr>
      <w:r>
        <w:rPr>
          <w:rFonts w:ascii="Courier New" w:hAnsi="Courier New" w:cs="Courier New"/>
          <w:color w:val="000000"/>
          <w:sz w:val="20"/>
          <w:szCs w:val="20"/>
        </w:rPr>
        <w:t xml:space="preserve">    </w:t>
      </w:r>
      <w:r>
        <w:rPr>
          <w:rFonts w:ascii="Courier New" w:hAnsi="Courier New" w:cs="Courier New"/>
          <w:color w:val="0000FF"/>
          <w:sz w:val="20"/>
          <w:szCs w:val="20"/>
        </w:rPr>
        <w:t>for</w:t>
      </w:r>
      <w:r>
        <w:rPr>
          <w:rFonts w:ascii="Courier New" w:hAnsi="Courier New" w:cs="Courier New"/>
          <w:color w:val="000000"/>
          <w:sz w:val="20"/>
          <w:szCs w:val="20"/>
        </w:rPr>
        <w:t xml:space="preserve"> (i=0; i&lt;99; i++); </w:t>
      </w:r>
    </w:p>
    <w:p w14:paraId="7E5ABBF5" w14:textId="77777777" w:rsidR="00FF502D" w:rsidRDefault="00FF502D" w:rsidP="00FF502D">
      <w:r>
        <w:rPr>
          <w:rFonts w:ascii="Courier New" w:hAnsi="Courier New" w:cs="Courier New"/>
          <w:color w:val="000000"/>
          <w:sz w:val="20"/>
          <w:szCs w:val="20"/>
        </w:rPr>
        <w:t>}</w:t>
      </w:r>
    </w:p>
    <w:p w14:paraId="79E991E6" w14:textId="77777777" w:rsidR="004C4C38" w:rsidRDefault="00D50F5B" w:rsidP="00D50F5B">
      <w:pPr>
        <w:pStyle w:val="ListParagraph"/>
        <w:numPr>
          <w:ilvl w:val="0"/>
          <w:numId w:val="7"/>
        </w:numPr>
      </w:pPr>
      <w:r>
        <w:t>U</w:t>
      </w:r>
      <w:r w:rsidR="00EF54CE">
        <w:t>pdate the interrupt handler:</w:t>
      </w:r>
    </w:p>
    <w:p w14:paraId="108F13FA" w14:textId="77777777" w:rsidR="00EF54CE" w:rsidRDefault="00EF54CE" w:rsidP="00EF54CE">
      <w:pPr>
        <w:autoSpaceDE w:val="0"/>
        <w:autoSpaceDN w:val="0"/>
        <w:adjustRightInd w:val="0"/>
        <w:spacing w:after="0" w:line="240" w:lineRule="auto"/>
        <w:jc w:val="left"/>
        <w:rPr>
          <w:rFonts w:ascii="Courier New" w:hAnsi="Courier New" w:cs="Courier New"/>
          <w:color w:val="000000"/>
          <w:sz w:val="20"/>
          <w:szCs w:val="20"/>
        </w:rPr>
      </w:pPr>
      <w:r>
        <w:rPr>
          <w:rFonts w:ascii="Courier New" w:hAnsi="Courier New" w:cs="Courier New"/>
          <w:color w:val="0000FF"/>
          <w:sz w:val="20"/>
          <w:szCs w:val="20"/>
        </w:rPr>
        <w:t>uint8</w:t>
      </w:r>
      <w:r>
        <w:rPr>
          <w:rFonts w:ascii="Courier New" w:hAnsi="Courier New" w:cs="Courier New"/>
          <w:color w:val="000000"/>
          <w:sz w:val="20"/>
          <w:szCs w:val="20"/>
        </w:rPr>
        <w:t xml:space="preserve"> saw_tc = 0;</w:t>
      </w:r>
    </w:p>
    <w:p w14:paraId="5BFE1531" w14:textId="77777777" w:rsidR="00EF54CE" w:rsidRDefault="00EF54CE" w:rsidP="00EF54CE">
      <w:pPr>
        <w:autoSpaceDE w:val="0"/>
        <w:autoSpaceDN w:val="0"/>
        <w:adjustRightInd w:val="0"/>
        <w:spacing w:after="0" w:line="240" w:lineRule="auto"/>
        <w:jc w:val="left"/>
        <w:rPr>
          <w:rFonts w:ascii="Courier New" w:hAnsi="Courier New" w:cs="Courier New"/>
          <w:color w:val="000000"/>
          <w:sz w:val="20"/>
          <w:szCs w:val="20"/>
        </w:rPr>
      </w:pPr>
    </w:p>
    <w:p w14:paraId="3D7FDB8F" w14:textId="77777777" w:rsidR="00EF54CE" w:rsidRDefault="00EF54CE" w:rsidP="00EF54CE">
      <w:pPr>
        <w:autoSpaceDE w:val="0"/>
        <w:autoSpaceDN w:val="0"/>
        <w:adjustRightInd w:val="0"/>
        <w:spacing w:after="0" w:line="240" w:lineRule="auto"/>
        <w:jc w:val="left"/>
        <w:rPr>
          <w:rFonts w:ascii="Courier New" w:hAnsi="Courier New" w:cs="Courier New"/>
          <w:color w:val="000000"/>
          <w:sz w:val="20"/>
          <w:szCs w:val="20"/>
        </w:rPr>
      </w:pPr>
    </w:p>
    <w:p w14:paraId="6D16BFDC" w14:textId="77777777" w:rsidR="00EF54CE" w:rsidRDefault="00EF54CE" w:rsidP="00EF54CE">
      <w:pPr>
        <w:autoSpaceDE w:val="0"/>
        <w:autoSpaceDN w:val="0"/>
        <w:adjustRightInd w:val="0"/>
        <w:spacing w:after="0" w:line="240" w:lineRule="auto"/>
        <w:jc w:val="left"/>
        <w:rPr>
          <w:rFonts w:ascii="Courier New" w:hAnsi="Courier New" w:cs="Courier New"/>
          <w:color w:val="000000"/>
          <w:sz w:val="20"/>
          <w:szCs w:val="20"/>
        </w:rPr>
      </w:pPr>
      <w:r>
        <w:rPr>
          <w:rFonts w:ascii="Courier New" w:hAnsi="Courier New" w:cs="Courier New"/>
          <w:color w:val="000000"/>
          <w:sz w:val="20"/>
          <w:szCs w:val="20"/>
        </w:rPr>
        <w:t>CY_ISR(InterruptHandler)</w:t>
      </w:r>
    </w:p>
    <w:p w14:paraId="1CCB3CA1" w14:textId="77777777" w:rsidR="00EF54CE" w:rsidRDefault="00EF54CE" w:rsidP="00EF54CE">
      <w:pPr>
        <w:autoSpaceDE w:val="0"/>
        <w:autoSpaceDN w:val="0"/>
        <w:adjustRightInd w:val="0"/>
        <w:spacing w:after="0" w:line="240" w:lineRule="auto"/>
        <w:jc w:val="left"/>
        <w:rPr>
          <w:rFonts w:ascii="Courier New" w:hAnsi="Courier New" w:cs="Courier New"/>
          <w:color w:val="000000"/>
          <w:sz w:val="20"/>
          <w:szCs w:val="20"/>
        </w:rPr>
      </w:pPr>
      <w:r>
        <w:rPr>
          <w:rFonts w:ascii="Courier New" w:hAnsi="Courier New" w:cs="Courier New"/>
          <w:color w:val="000000"/>
          <w:sz w:val="20"/>
          <w:szCs w:val="20"/>
        </w:rPr>
        <w:t>{</w:t>
      </w:r>
    </w:p>
    <w:p w14:paraId="3BE1C0EF" w14:textId="77777777" w:rsidR="00FF502D" w:rsidRDefault="00EF54CE" w:rsidP="00FF502D">
      <w:pPr>
        <w:autoSpaceDE w:val="0"/>
        <w:autoSpaceDN w:val="0"/>
        <w:adjustRightInd w:val="0"/>
        <w:spacing w:after="0" w:line="240" w:lineRule="auto"/>
        <w:jc w:val="left"/>
        <w:rPr>
          <w:rFonts w:ascii="Courier New" w:hAnsi="Courier New" w:cs="Courier New"/>
          <w:color w:val="000000"/>
          <w:sz w:val="20"/>
          <w:szCs w:val="20"/>
        </w:rPr>
      </w:pPr>
      <w:r>
        <w:rPr>
          <w:rFonts w:ascii="Courier New" w:hAnsi="Courier New" w:cs="Courier New"/>
          <w:color w:val="000000"/>
          <w:sz w:val="20"/>
          <w:szCs w:val="20"/>
        </w:rPr>
        <w:t xml:space="preserve">   </w:t>
      </w:r>
      <w:r>
        <w:rPr>
          <w:rFonts w:ascii="Courier New" w:hAnsi="Courier New" w:cs="Courier New"/>
          <w:color w:val="000000"/>
          <w:sz w:val="20"/>
          <w:szCs w:val="20"/>
        </w:rPr>
        <w:tab/>
        <w:t>Timer_1_STATUS;</w:t>
      </w:r>
    </w:p>
    <w:p w14:paraId="5EB35F7F" w14:textId="77777777" w:rsidR="00FF502D" w:rsidRDefault="00FF502D" w:rsidP="00FF502D">
      <w:pPr>
        <w:autoSpaceDE w:val="0"/>
        <w:autoSpaceDN w:val="0"/>
        <w:adjustRightInd w:val="0"/>
        <w:spacing w:after="0" w:line="240" w:lineRule="auto"/>
        <w:jc w:val="left"/>
        <w:rPr>
          <w:rFonts w:ascii="Courier New" w:hAnsi="Courier New" w:cs="Courier New"/>
          <w:color w:val="000000"/>
          <w:sz w:val="20"/>
          <w:szCs w:val="20"/>
        </w:rPr>
      </w:pPr>
      <w:r>
        <w:rPr>
          <w:rFonts w:ascii="Courier New" w:hAnsi="Courier New" w:cs="Courier New"/>
          <w:color w:val="000000"/>
          <w:sz w:val="20"/>
          <w:szCs w:val="20"/>
        </w:rPr>
        <w:t xml:space="preserve">      InterruptCnt++;</w:t>
      </w:r>
    </w:p>
    <w:p w14:paraId="226380B4" w14:textId="77777777" w:rsidR="00EF54CE" w:rsidRDefault="00FF502D" w:rsidP="00EF54CE">
      <w:pPr>
        <w:autoSpaceDE w:val="0"/>
        <w:autoSpaceDN w:val="0"/>
        <w:adjustRightInd w:val="0"/>
        <w:spacing w:after="0" w:line="240" w:lineRule="auto"/>
        <w:jc w:val="left"/>
        <w:rPr>
          <w:rFonts w:ascii="Courier New" w:hAnsi="Courier New" w:cs="Courier New"/>
          <w:color w:val="000000"/>
          <w:sz w:val="20"/>
          <w:szCs w:val="20"/>
        </w:rPr>
      </w:pPr>
      <w:r>
        <w:rPr>
          <w:rFonts w:ascii="Courier New" w:hAnsi="Courier New" w:cs="Courier New"/>
          <w:color w:val="000000"/>
          <w:sz w:val="20"/>
          <w:szCs w:val="20"/>
        </w:rPr>
        <w:t xml:space="preserve">    </w:t>
      </w:r>
      <w:r>
        <w:rPr>
          <w:rFonts w:ascii="Courier New" w:hAnsi="Courier New" w:cs="Courier New"/>
          <w:color w:val="000000"/>
          <w:sz w:val="20"/>
          <w:szCs w:val="20"/>
        </w:rPr>
        <w:tab/>
        <w:t>s</w:t>
      </w:r>
      <w:r w:rsidR="00EF54CE">
        <w:rPr>
          <w:rFonts w:ascii="Courier New" w:hAnsi="Courier New" w:cs="Courier New"/>
          <w:color w:val="000000"/>
          <w:sz w:val="20"/>
          <w:szCs w:val="20"/>
        </w:rPr>
        <w:t>aw_tc = 1;</w:t>
      </w:r>
    </w:p>
    <w:p w14:paraId="5E4D2CA4" w14:textId="77777777" w:rsidR="00EF54CE" w:rsidRDefault="00EF54CE" w:rsidP="00EF54CE">
      <w:pPr>
        <w:rPr>
          <w:rFonts w:ascii="Courier New" w:hAnsi="Courier New" w:cs="Courier New"/>
          <w:color w:val="000000"/>
          <w:sz w:val="20"/>
          <w:szCs w:val="20"/>
        </w:rPr>
      </w:pPr>
      <w:r>
        <w:rPr>
          <w:rFonts w:ascii="Courier New" w:hAnsi="Courier New" w:cs="Courier New"/>
          <w:color w:val="000000"/>
          <w:sz w:val="20"/>
          <w:szCs w:val="20"/>
        </w:rPr>
        <w:t>}</w:t>
      </w:r>
    </w:p>
    <w:p w14:paraId="51B672B5" w14:textId="77777777" w:rsidR="00FF502D" w:rsidRDefault="00FF502D" w:rsidP="00EF54CE">
      <w:pPr>
        <w:rPr>
          <w:rFonts w:cs="Courier New"/>
          <w:color w:val="000000"/>
          <w:sz w:val="20"/>
          <w:szCs w:val="20"/>
        </w:rPr>
      </w:pPr>
      <w:r w:rsidRPr="00FF502D">
        <w:rPr>
          <w:rFonts w:cs="Courier New"/>
          <w:color w:val="000000"/>
          <w:sz w:val="20"/>
          <w:szCs w:val="20"/>
        </w:rPr>
        <w:t>The</w:t>
      </w:r>
      <w:r>
        <w:rPr>
          <w:rFonts w:ascii="Courier New" w:hAnsi="Courier New" w:cs="Courier New"/>
          <w:color w:val="000000"/>
          <w:sz w:val="20"/>
          <w:szCs w:val="20"/>
        </w:rPr>
        <w:t xml:space="preserve"> saw_tc </w:t>
      </w:r>
      <w:r>
        <w:rPr>
          <w:rFonts w:cs="Courier New"/>
          <w:color w:val="000000"/>
          <w:sz w:val="20"/>
          <w:szCs w:val="20"/>
        </w:rPr>
        <w:t>variable allows the main routine to know when the counter has rolled over.</w:t>
      </w:r>
    </w:p>
    <w:p w14:paraId="5F5B6F81" w14:textId="77777777" w:rsidR="00FF502D" w:rsidRPr="00D50F5B" w:rsidRDefault="00FF502D" w:rsidP="00D50F5B">
      <w:pPr>
        <w:pStyle w:val="ListParagraph"/>
        <w:numPr>
          <w:ilvl w:val="0"/>
          <w:numId w:val="7"/>
        </w:numPr>
      </w:pPr>
      <w:r w:rsidRPr="00D50F5B">
        <w:rPr>
          <w:rFonts w:cs="Courier New"/>
          <w:color w:val="000000"/>
          <w:sz w:val="20"/>
          <w:szCs w:val="20"/>
        </w:rPr>
        <w:t xml:space="preserve">Finally, modify the main routine to execute </w:t>
      </w:r>
      <w:r w:rsidR="00D50F5B">
        <w:rPr>
          <w:rFonts w:cs="Courier New"/>
          <w:color w:val="000000"/>
          <w:sz w:val="20"/>
          <w:szCs w:val="20"/>
        </w:rPr>
        <w:t>the tasks once per timer period:</w:t>
      </w:r>
    </w:p>
    <w:p w14:paraId="51D19B54"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FF"/>
          <w:sz w:val="20"/>
          <w:szCs w:val="20"/>
        </w:rPr>
        <w:t>void</w:t>
      </w:r>
      <w:r w:rsidRPr="00D50F5B">
        <w:rPr>
          <w:rFonts w:ascii="Courier New" w:hAnsi="Courier New" w:cs="Courier New"/>
          <w:color w:val="000000"/>
          <w:sz w:val="20"/>
          <w:szCs w:val="20"/>
        </w:rPr>
        <w:t xml:space="preserve"> main()</w:t>
      </w:r>
    </w:p>
    <w:p w14:paraId="7140BBD5"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w:t>
      </w:r>
    </w:p>
    <w:p w14:paraId="5B72BDCF"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 xml:space="preserve">    </w:t>
      </w:r>
      <w:r w:rsidRPr="00D50F5B">
        <w:rPr>
          <w:rFonts w:ascii="Courier New" w:hAnsi="Courier New" w:cs="Courier New"/>
          <w:color w:val="0000FF"/>
          <w:sz w:val="20"/>
          <w:szCs w:val="20"/>
        </w:rPr>
        <w:t>uint8</w:t>
      </w:r>
      <w:r w:rsidRPr="00D50F5B">
        <w:rPr>
          <w:rFonts w:ascii="Courier New" w:hAnsi="Courier New" w:cs="Courier New"/>
          <w:color w:val="000000"/>
          <w:sz w:val="20"/>
          <w:szCs w:val="20"/>
        </w:rPr>
        <w:t xml:space="preserve"> toggleout = 0;</w:t>
      </w:r>
    </w:p>
    <w:p w14:paraId="5BE88989"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 xml:space="preserve">    </w:t>
      </w:r>
      <w:r w:rsidRPr="00D50F5B">
        <w:rPr>
          <w:rFonts w:ascii="Courier New" w:hAnsi="Courier New" w:cs="Courier New"/>
          <w:color w:val="008000"/>
          <w:sz w:val="20"/>
          <w:szCs w:val="20"/>
        </w:rPr>
        <w:t>/* Enable the global interrupt */</w:t>
      </w:r>
    </w:p>
    <w:p w14:paraId="02F136B9"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 xml:space="preserve">    CyGlobalIntEnable;</w:t>
      </w:r>
    </w:p>
    <w:p w14:paraId="7ACD0489"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 xml:space="preserve">    </w:t>
      </w:r>
    </w:p>
    <w:p w14:paraId="2633F7DB"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 xml:space="preserve">    </w:t>
      </w:r>
      <w:r w:rsidRPr="00D50F5B">
        <w:rPr>
          <w:rFonts w:ascii="Courier New" w:hAnsi="Courier New" w:cs="Courier New"/>
          <w:color w:val="008000"/>
          <w:sz w:val="20"/>
          <w:szCs w:val="20"/>
        </w:rPr>
        <w:t>/* Enable the Interrupt component connected to Timer interrupt */</w:t>
      </w:r>
    </w:p>
    <w:p w14:paraId="32B84F52"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 xml:space="preserve">    TimerISR_StartEx(InterruptHandler);</w:t>
      </w:r>
    </w:p>
    <w:p w14:paraId="63C7D08F"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p>
    <w:p w14:paraId="0398DAA4"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ab/>
      </w:r>
      <w:r w:rsidRPr="00D50F5B">
        <w:rPr>
          <w:rFonts w:ascii="Courier New" w:hAnsi="Courier New" w:cs="Courier New"/>
          <w:color w:val="008000"/>
          <w:sz w:val="20"/>
          <w:szCs w:val="20"/>
        </w:rPr>
        <w:t>/* Start the components */</w:t>
      </w:r>
    </w:p>
    <w:p w14:paraId="1A086D25"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 xml:space="preserve">    Timer_1_Start();</w:t>
      </w:r>
    </w:p>
    <w:p w14:paraId="504FD452"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p>
    <w:p w14:paraId="21912A41"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 xml:space="preserve">    scheduler_out_Write(toggleout);</w:t>
      </w:r>
    </w:p>
    <w:p w14:paraId="590EB8A2"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 xml:space="preserve">    </w:t>
      </w:r>
      <w:r w:rsidRPr="00D50F5B">
        <w:rPr>
          <w:rFonts w:ascii="Courier New" w:hAnsi="Courier New" w:cs="Courier New"/>
          <w:color w:val="0000FF"/>
          <w:sz w:val="20"/>
          <w:szCs w:val="20"/>
        </w:rPr>
        <w:t>for</w:t>
      </w:r>
      <w:r w:rsidRPr="00D50F5B">
        <w:rPr>
          <w:rFonts w:ascii="Courier New" w:hAnsi="Courier New" w:cs="Courier New"/>
          <w:color w:val="000000"/>
          <w:sz w:val="20"/>
          <w:szCs w:val="20"/>
        </w:rPr>
        <w:t>(;;)</w:t>
      </w:r>
    </w:p>
    <w:p w14:paraId="24CE0176"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 xml:space="preserve">    {</w:t>
      </w:r>
    </w:p>
    <w:p w14:paraId="0E1AC0D8"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 xml:space="preserve">        </w:t>
      </w:r>
      <w:r w:rsidRPr="00D50F5B">
        <w:rPr>
          <w:rFonts w:ascii="Courier New" w:hAnsi="Courier New" w:cs="Courier New"/>
          <w:color w:val="0000FF"/>
          <w:sz w:val="20"/>
          <w:szCs w:val="20"/>
        </w:rPr>
        <w:t>if</w:t>
      </w:r>
      <w:r w:rsidRPr="00D50F5B">
        <w:rPr>
          <w:rFonts w:ascii="Courier New" w:hAnsi="Courier New" w:cs="Courier New"/>
          <w:color w:val="000000"/>
          <w:sz w:val="20"/>
          <w:szCs w:val="20"/>
        </w:rPr>
        <w:t xml:space="preserve"> (saw_tc){</w:t>
      </w:r>
    </w:p>
    <w:p w14:paraId="3364E20E"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 xml:space="preserve">            saw_tc = 0; </w:t>
      </w:r>
      <w:r w:rsidRPr="00D50F5B">
        <w:rPr>
          <w:rFonts w:ascii="Courier New" w:hAnsi="Courier New" w:cs="Courier New"/>
          <w:color w:val="008000"/>
          <w:sz w:val="20"/>
          <w:szCs w:val="20"/>
        </w:rPr>
        <w:t>/* reset flag */</w:t>
      </w:r>
    </w:p>
    <w:p w14:paraId="404106C8"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 xml:space="preserve">            </w:t>
      </w:r>
      <w:r w:rsidRPr="00D50F5B">
        <w:rPr>
          <w:rFonts w:ascii="Courier New" w:hAnsi="Courier New" w:cs="Courier New"/>
          <w:color w:val="008000"/>
          <w:sz w:val="20"/>
          <w:szCs w:val="20"/>
        </w:rPr>
        <w:t>/* toggle the state and send it to the pin */</w:t>
      </w:r>
    </w:p>
    <w:p w14:paraId="19ADFC60"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 xml:space="preserve">            toggleout = ~toggleout; </w:t>
      </w:r>
    </w:p>
    <w:p w14:paraId="42B7C0EC"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 xml:space="preserve">            scheduler_out_Write(toggleout);</w:t>
      </w:r>
    </w:p>
    <w:p w14:paraId="1E70F39B"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 xml:space="preserve">            </w:t>
      </w:r>
      <w:r w:rsidRPr="00D50F5B">
        <w:rPr>
          <w:rFonts w:ascii="Courier New" w:hAnsi="Courier New" w:cs="Courier New"/>
          <w:color w:val="008000"/>
          <w:sz w:val="20"/>
          <w:szCs w:val="20"/>
        </w:rPr>
        <w:t>/* run the tasks */</w:t>
      </w:r>
    </w:p>
    <w:p w14:paraId="6E3E3AED"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 xml:space="preserve">            short_task();</w:t>
      </w:r>
    </w:p>
    <w:p w14:paraId="64678A16"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 xml:space="preserve">            long_task();</w:t>
      </w:r>
    </w:p>
    <w:p w14:paraId="73294EB9"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 xml:space="preserve">            }</w:t>
      </w:r>
    </w:p>
    <w:p w14:paraId="12BDFC28" w14:textId="77777777" w:rsidR="00D50F5B" w:rsidRPr="00D50F5B" w:rsidRDefault="00D50F5B" w:rsidP="00D50F5B">
      <w:pPr>
        <w:autoSpaceDE w:val="0"/>
        <w:autoSpaceDN w:val="0"/>
        <w:adjustRightInd w:val="0"/>
        <w:spacing w:after="0" w:line="240" w:lineRule="auto"/>
        <w:jc w:val="left"/>
        <w:rPr>
          <w:rFonts w:ascii="Courier New" w:hAnsi="Courier New" w:cs="Courier New"/>
          <w:color w:val="000000"/>
          <w:sz w:val="20"/>
          <w:szCs w:val="20"/>
        </w:rPr>
      </w:pPr>
      <w:r w:rsidRPr="00D50F5B">
        <w:rPr>
          <w:rFonts w:ascii="Courier New" w:hAnsi="Courier New" w:cs="Courier New"/>
          <w:color w:val="000000"/>
          <w:sz w:val="20"/>
          <w:szCs w:val="20"/>
        </w:rPr>
        <w:t xml:space="preserve">    }</w:t>
      </w:r>
    </w:p>
    <w:p w14:paraId="1D7F4235" w14:textId="77777777" w:rsidR="00D50F5B" w:rsidRPr="004C4C38" w:rsidRDefault="00D50F5B" w:rsidP="00D50F5B">
      <w:r w:rsidRPr="00D50F5B">
        <w:rPr>
          <w:rFonts w:ascii="Courier New" w:hAnsi="Courier New" w:cs="Courier New"/>
          <w:color w:val="000000"/>
          <w:sz w:val="20"/>
          <w:szCs w:val="20"/>
        </w:rPr>
        <w:t>}</w:t>
      </w:r>
    </w:p>
    <w:p w14:paraId="361B9D28" w14:textId="77777777" w:rsidR="008F1133" w:rsidRDefault="008F1133" w:rsidP="008F1133">
      <w:r>
        <w:t>Run the task set and observe the output pin.</w:t>
      </w:r>
    </w:p>
    <w:p w14:paraId="5C68E052" w14:textId="77777777" w:rsidR="008F1133" w:rsidRDefault="008F1133" w:rsidP="008F1133">
      <w:r>
        <w:t>Q2: How often does toggleout change state?</w:t>
      </w:r>
    </w:p>
    <w:p w14:paraId="3E728CFF" w14:textId="77777777" w:rsidR="008F1133" w:rsidRDefault="008F1133" w:rsidP="008F1133">
      <w:r>
        <w:t>Now that you have a scheduler, you can modify the timing of the tasks to determine how that timing affects the system schedule.</w:t>
      </w:r>
    </w:p>
    <w:p w14:paraId="4B97D8FE" w14:textId="77777777" w:rsidR="008F1133" w:rsidRDefault="008F1133" w:rsidP="008F1133">
      <w:pPr>
        <w:pStyle w:val="ListParagraph"/>
        <w:numPr>
          <w:ilvl w:val="0"/>
          <w:numId w:val="7"/>
        </w:numPr>
      </w:pPr>
      <w:r>
        <w:t>Modify the loop in long_task() to execute for more iterations. Increase the iteration count until you see the period of toggleout change.</w:t>
      </w:r>
    </w:p>
    <w:p w14:paraId="1B6C779F" w14:textId="77777777" w:rsidR="008F1133" w:rsidRDefault="008F1133" w:rsidP="008F1133">
      <w:r>
        <w:t>Q3: How many iterations are executed in long_task when the period of toggleout is affected?</w:t>
      </w:r>
      <w:bookmarkStart w:id="0" w:name="_GoBack"/>
      <w:bookmarkEnd w:id="0"/>
    </w:p>
    <w:p w14:paraId="2B35BF18" w14:textId="77777777" w:rsidR="00344A1A" w:rsidRDefault="00344A1A" w:rsidP="00344A1A">
      <w:pPr>
        <w:pStyle w:val="Heading2"/>
      </w:pPr>
      <w:r>
        <w:t>You Should Turn In</w:t>
      </w:r>
    </w:p>
    <w:p w14:paraId="47F0B543" w14:textId="77777777" w:rsidR="00344A1A" w:rsidRDefault="00344A1A" w:rsidP="00344A1A"/>
    <w:p w14:paraId="7866B85B" w14:textId="77777777" w:rsidR="004F6E27" w:rsidRDefault="004F6E27" w:rsidP="001707B2">
      <w:pPr>
        <w:pStyle w:val="ListParagraph"/>
        <w:numPr>
          <w:ilvl w:val="0"/>
          <w:numId w:val="4"/>
        </w:numPr>
      </w:pPr>
      <w:r>
        <w:lastRenderedPageBreak/>
        <w:t>Answers to Q1, Q2</w:t>
      </w:r>
      <w:r w:rsidR="005770B9">
        <w:t>, Q3</w:t>
      </w:r>
      <w:r>
        <w:t>.</w:t>
      </w:r>
    </w:p>
    <w:p w14:paraId="17BB8647" w14:textId="77777777" w:rsidR="004F6E27" w:rsidRDefault="004F6E27" w:rsidP="004F6E27">
      <w:r>
        <w:t>As always, output snapshots are cool.</w:t>
      </w:r>
    </w:p>
    <w:p w14:paraId="101B1827" w14:textId="77777777" w:rsidR="00AA02B9" w:rsidRPr="00344A1A" w:rsidRDefault="00AA02B9" w:rsidP="004F6E27"/>
    <w:sectPr w:rsidR="00AA02B9" w:rsidRPr="00344A1A">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CA16B" w14:textId="77777777" w:rsidR="000F4BA8" w:rsidRDefault="000F4BA8" w:rsidP="005D01EE">
      <w:pPr>
        <w:spacing w:after="0" w:line="240" w:lineRule="auto"/>
      </w:pPr>
      <w:r>
        <w:separator/>
      </w:r>
    </w:p>
  </w:endnote>
  <w:endnote w:type="continuationSeparator" w:id="0">
    <w:p w14:paraId="1DEB715A" w14:textId="77777777" w:rsidR="000F4BA8" w:rsidRDefault="000F4BA8" w:rsidP="005D0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A08D3" w14:textId="77777777" w:rsidR="005D01EE" w:rsidRDefault="005D01EE">
    <w:pPr>
      <w:pStyle w:val="Footer"/>
    </w:pPr>
    <w:r>
      <w:t>PSoC Interrupts</w:t>
    </w:r>
    <w:r>
      <w:ptab w:relativeTo="margin" w:alignment="center" w:leader="none"/>
    </w:r>
    <w:sdt>
      <w:sdtPr>
        <w:id w:val="969400748"/>
        <w:placeholder>
          <w:docPart w:val="F24C3C2E67DB4515AE95E5B47E4C631B"/>
        </w:placeholder>
        <w:temporary/>
        <w:showingPlcHdr/>
      </w:sdtPr>
      <w:sdtEndPr/>
      <w:sdtContent>
        <w:r>
          <w:t>[Type text]</w:t>
        </w:r>
      </w:sdtContent>
    </w:sdt>
    <w:r>
      <w:ptab w:relativeTo="margin" w:alignment="right" w:leader="none"/>
    </w:r>
    <w:r>
      <w:t>© 2013 Marilyn Wolf</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14C832" w14:textId="77777777" w:rsidR="000F4BA8" w:rsidRDefault="000F4BA8" w:rsidP="005D01EE">
      <w:pPr>
        <w:spacing w:after="0" w:line="240" w:lineRule="auto"/>
      </w:pPr>
      <w:r>
        <w:separator/>
      </w:r>
    </w:p>
  </w:footnote>
  <w:footnote w:type="continuationSeparator" w:id="0">
    <w:p w14:paraId="1C59D701" w14:textId="77777777" w:rsidR="000F4BA8" w:rsidRDefault="000F4BA8" w:rsidP="005D01E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62BE6"/>
    <w:multiLevelType w:val="hybridMultilevel"/>
    <w:tmpl w:val="9AA05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2B569C"/>
    <w:multiLevelType w:val="hybridMultilevel"/>
    <w:tmpl w:val="BC0EE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010880"/>
    <w:multiLevelType w:val="hybridMultilevel"/>
    <w:tmpl w:val="726C2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45454B"/>
    <w:multiLevelType w:val="hybridMultilevel"/>
    <w:tmpl w:val="FC9A4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2631FD"/>
    <w:multiLevelType w:val="hybridMultilevel"/>
    <w:tmpl w:val="F0429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3264A9"/>
    <w:multiLevelType w:val="hybridMultilevel"/>
    <w:tmpl w:val="DAD23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4B4546"/>
    <w:multiLevelType w:val="hybridMultilevel"/>
    <w:tmpl w:val="9DEAB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5"/>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EE"/>
    <w:rsid w:val="00000EBE"/>
    <w:rsid w:val="000F4BA8"/>
    <w:rsid w:val="001707B2"/>
    <w:rsid w:val="0017262C"/>
    <w:rsid w:val="001C1E3C"/>
    <w:rsid w:val="001E5BA4"/>
    <w:rsid w:val="001F614E"/>
    <w:rsid w:val="00212DFE"/>
    <w:rsid w:val="002315B6"/>
    <w:rsid w:val="00344A1A"/>
    <w:rsid w:val="0040469D"/>
    <w:rsid w:val="0040791A"/>
    <w:rsid w:val="00411E61"/>
    <w:rsid w:val="00440D94"/>
    <w:rsid w:val="00446182"/>
    <w:rsid w:val="0049670C"/>
    <w:rsid w:val="004A278C"/>
    <w:rsid w:val="004A7AB6"/>
    <w:rsid w:val="004C4C38"/>
    <w:rsid w:val="004F6E27"/>
    <w:rsid w:val="005770B9"/>
    <w:rsid w:val="005D01EE"/>
    <w:rsid w:val="005E7E86"/>
    <w:rsid w:val="006F3C46"/>
    <w:rsid w:val="00716F8F"/>
    <w:rsid w:val="008361BA"/>
    <w:rsid w:val="008F1133"/>
    <w:rsid w:val="00964AF4"/>
    <w:rsid w:val="00AA02B9"/>
    <w:rsid w:val="00AA7948"/>
    <w:rsid w:val="00AB13C3"/>
    <w:rsid w:val="00AB3648"/>
    <w:rsid w:val="00AE5BE0"/>
    <w:rsid w:val="00B2366B"/>
    <w:rsid w:val="00BE60EE"/>
    <w:rsid w:val="00BF231C"/>
    <w:rsid w:val="00C308C6"/>
    <w:rsid w:val="00CD058B"/>
    <w:rsid w:val="00CF7C34"/>
    <w:rsid w:val="00D14489"/>
    <w:rsid w:val="00D34CA6"/>
    <w:rsid w:val="00D50F5B"/>
    <w:rsid w:val="00DC3D71"/>
    <w:rsid w:val="00DE6706"/>
    <w:rsid w:val="00E2339D"/>
    <w:rsid w:val="00E61B5E"/>
    <w:rsid w:val="00E858B5"/>
    <w:rsid w:val="00ED15C9"/>
    <w:rsid w:val="00ED7B8A"/>
    <w:rsid w:val="00EF54CE"/>
    <w:rsid w:val="00F07E84"/>
    <w:rsid w:val="00F130C4"/>
    <w:rsid w:val="00F21EF1"/>
    <w:rsid w:val="00F7239E"/>
    <w:rsid w:val="00FA1344"/>
    <w:rsid w:val="00FF50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EBC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39D"/>
    <w:pPr>
      <w:jc w:val="both"/>
    </w:pPr>
  </w:style>
  <w:style w:type="paragraph" w:styleId="Heading1">
    <w:name w:val="heading 1"/>
    <w:basedOn w:val="Normal"/>
    <w:next w:val="Normal"/>
    <w:link w:val="Heading1Char"/>
    <w:uiPriority w:val="9"/>
    <w:qFormat/>
    <w:rsid w:val="005D01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D01E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01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01EE"/>
  </w:style>
  <w:style w:type="paragraph" w:styleId="Footer">
    <w:name w:val="footer"/>
    <w:basedOn w:val="Normal"/>
    <w:link w:val="FooterChar"/>
    <w:uiPriority w:val="99"/>
    <w:unhideWhenUsed/>
    <w:rsid w:val="005D01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01EE"/>
  </w:style>
  <w:style w:type="paragraph" w:styleId="BalloonText">
    <w:name w:val="Balloon Text"/>
    <w:basedOn w:val="Normal"/>
    <w:link w:val="BalloonTextChar"/>
    <w:uiPriority w:val="99"/>
    <w:semiHidden/>
    <w:unhideWhenUsed/>
    <w:rsid w:val="005D01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1EE"/>
    <w:rPr>
      <w:rFonts w:ascii="Tahoma" w:hAnsi="Tahoma" w:cs="Tahoma"/>
      <w:sz w:val="16"/>
      <w:szCs w:val="16"/>
    </w:rPr>
  </w:style>
  <w:style w:type="character" w:customStyle="1" w:styleId="Heading1Char">
    <w:name w:val="Heading 1 Char"/>
    <w:basedOn w:val="DefaultParagraphFont"/>
    <w:link w:val="Heading1"/>
    <w:uiPriority w:val="9"/>
    <w:rsid w:val="005D01E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D01E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11E61"/>
    <w:pPr>
      <w:ind w:left="720"/>
      <w:contextualSpacing/>
    </w:pPr>
  </w:style>
  <w:style w:type="character" w:styleId="Hyperlink">
    <w:name w:val="Hyperlink"/>
    <w:basedOn w:val="DefaultParagraphFont"/>
    <w:uiPriority w:val="99"/>
    <w:unhideWhenUsed/>
    <w:rsid w:val="00DC3D7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39D"/>
    <w:pPr>
      <w:jc w:val="both"/>
    </w:pPr>
  </w:style>
  <w:style w:type="paragraph" w:styleId="Heading1">
    <w:name w:val="heading 1"/>
    <w:basedOn w:val="Normal"/>
    <w:next w:val="Normal"/>
    <w:link w:val="Heading1Char"/>
    <w:uiPriority w:val="9"/>
    <w:qFormat/>
    <w:rsid w:val="005D01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D01E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01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01EE"/>
  </w:style>
  <w:style w:type="paragraph" w:styleId="Footer">
    <w:name w:val="footer"/>
    <w:basedOn w:val="Normal"/>
    <w:link w:val="FooterChar"/>
    <w:uiPriority w:val="99"/>
    <w:unhideWhenUsed/>
    <w:rsid w:val="005D01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01EE"/>
  </w:style>
  <w:style w:type="paragraph" w:styleId="BalloonText">
    <w:name w:val="Balloon Text"/>
    <w:basedOn w:val="Normal"/>
    <w:link w:val="BalloonTextChar"/>
    <w:uiPriority w:val="99"/>
    <w:semiHidden/>
    <w:unhideWhenUsed/>
    <w:rsid w:val="005D01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1EE"/>
    <w:rPr>
      <w:rFonts w:ascii="Tahoma" w:hAnsi="Tahoma" w:cs="Tahoma"/>
      <w:sz w:val="16"/>
      <w:szCs w:val="16"/>
    </w:rPr>
  </w:style>
  <w:style w:type="character" w:customStyle="1" w:styleId="Heading1Char">
    <w:name w:val="Heading 1 Char"/>
    <w:basedOn w:val="DefaultParagraphFont"/>
    <w:link w:val="Heading1"/>
    <w:uiPriority w:val="9"/>
    <w:rsid w:val="005D01E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D01E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11E61"/>
    <w:pPr>
      <w:ind w:left="720"/>
      <w:contextualSpacing/>
    </w:pPr>
  </w:style>
  <w:style w:type="character" w:styleId="Hyperlink">
    <w:name w:val="Hyperlink"/>
    <w:basedOn w:val="DefaultParagraphFont"/>
    <w:uiPriority w:val="99"/>
    <w:unhideWhenUsed/>
    <w:rsid w:val="00DC3D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24C3C2E67DB4515AE95E5B47E4C631B"/>
        <w:category>
          <w:name w:val="General"/>
          <w:gallery w:val="placeholder"/>
        </w:category>
        <w:types>
          <w:type w:val="bbPlcHdr"/>
        </w:types>
        <w:behaviors>
          <w:behavior w:val="content"/>
        </w:behaviors>
        <w:guid w:val="{BEB0E7F2-7163-407D-B55A-A1AAEC985046}"/>
      </w:docPartPr>
      <w:docPartBody>
        <w:p w:rsidR="007D1AE3" w:rsidRDefault="00EF5A37" w:rsidP="00EF5A37">
          <w:pPr>
            <w:pStyle w:val="F24C3C2E67DB4515AE95E5B47E4C631B"/>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A37"/>
    <w:rsid w:val="002B5D0D"/>
    <w:rsid w:val="007D1AE3"/>
    <w:rsid w:val="00A332FD"/>
    <w:rsid w:val="00A42EC0"/>
    <w:rsid w:val="00C23EB9"/>
    <w:rsid w:val="00CC42A2"/>
    <w:rsid w:val="00E342AC"/>
    <w:rsid w:val="00EF5A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24C3C2E67DB4515AE95E5B47E4C631B">
    <w:name w:val="F24C3C2E67DB4515AE95E5B47E4C631B"/>
    <w:rsid w:val="00EF5A37"/>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24C3C2E67DB4515AE95E5B47E4C631B">
    <w:name w:val="F24C3C2E67DB4515AE95E5B47E4C631B"/>
    <w:rsid w:val="00EF5A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282</TotalTime>
  <Pages>4</Pages>
  <Words>486</Words>
  <Characters>2774</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Georgia Institute of Technology</Company>
  <LinksUpToDate>false</LinksUpToDate>
  <CharactersWithSpaces>3254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Marilyn Wolf</dc:creator>
  <cp:lastModifiedBy>Marilyn Wolf</cp:lastModifiedBy>
  <cp:revision>13</cp:revision>
  <dcterms:created xsi:type="dcterms:W3CDTF">2013-08-08T20:42:00Z</dcterms:created>
  <dcterms:modified xsi:type="dcterms:W3CDTF">2013-11-12T16:42:00Z</dcterms:modified>
</cp:coreProperties>
</file>